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3165C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B3165C">
        <w:rPr>
          <w:rFonts w:cs="Times New Roman"/>
          <w:sz w:val="26"/>
          <w:szCs w:val="26"/>
        </w:rPr>
        <w:t>Должностной регламент</w:t>
      </w:r>
    </w:p>
    <w:p w:rsidR="002A1014" w:rsidRDefault="00F75A96" w:rsidP="00D004B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5C1594" w:rsidRPr="005C1594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5C1594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D004BA" w:rsidRPr="00D004BA">
        <w:rPr>
          <w:rFonts w:ascii="Times New Roman" w:hAnsi="Times New Roman" w:cs="Times New Roman"/>
          <w:b/>
          <w:sz w:val="26"/>
          <w:szCs w:val="26"/>
        </w:rPr>
        <w:t>отдела камерального контроля в сфере налогообложения имущества</w:t>
      </w:r>
      <w:r w:rsidR="002A10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345B3" w:rsidRPr="00B316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Управления Федеральной налоговой </w:t>
      </w:r>
    </w:p>
    <w:p w:rsidR="00E345B3" w:rsidRPr="00B3165C" w:rsidRDefault="00E345B3" w:rsidP="00E345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165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службы по Чувашской Республике</w:t>
      </w:r>
    </w:p>
    <w:p w:rsidR="00E345B3" w:rsidRPr="00B3165C" w:rsidRDefault="00E345B3" w:rsidP="00E345B3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B3165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3165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65C" w:rsidRDefault="003B7A81" w:rsidP="00C94E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1.</w:t>
      </w:r>
      <w:r w:rsidR="00016846" w:rsidRPr="00B3165C">
        <w:rPr>
          <w:rFonts w:ascii="Times New Roman" w:hAnsi="Times New Roman" w:cs="Times New Roman"/>
          <w:sz w:val="26"/>
          <w:szCs w:val="26"/>
        </w:rPr>
        <w:t> 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Должность федеральной государственной гражданской службы </w:t>
      </w:r>
      <w:r w:rsidR="004529D0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(далее - гражданская служба) </w:t>
      </w:r>
      <w:r w:rsidR="00F75A96">
        <w:rPr>
          <w:rFonts w:ascii="Times New Roman" w:hAnsi="Times New Roman" w:cs="Times New Roman"/>
          <w:color w:val="000000"/>
          <w:sz w:val="26"/>
          <w:szCs w:val="26"/>
        </w:rPr>
        <w:t>старшего</w:t>
      </w:r>
      <w:r w:rsidR="005B0437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B0437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A14183" w:rsidRPr="00A14183">
        <w:rPr>
          <w:rFonts w:ascii="Times New Roman" w:hAnsi="Times New Roman" w:cs="Times New Roman"/>
          <w:color w:val="000000"/>
          <w:sz w:val="26"/>
          <w:szCs w:val="26"/>
        </w:rPr>
        <w:t>отдела камерального контроля в сфере налогообложения имущества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Управления Федеральной налоговой службы по Чувашской Республике (далее </w:t>
      </w:r>
      <w:r w:rsidR="005C1594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5C1594">
        <w:rPr>
          <w:rFonts w:ascii="Times New Roman" w:hAnsi="Times New Roman" w:cs="Times New Roman"/>
          <w:sz w:val="26"/>
          <w:szCs w:val="26"/>
        </w:rPr>
        <w:t xml:space="preserve"> </w:t>
      </w:r>
      <w:r w:rsidR="005C1594" w:rsidRPr="00B3165C">
        <w:rPr>
          <w:rFonts w:ascii="Times New Roman" w:hAnsi="Times New Roman" w:cs="Times New Roman"/>
          <w:sz w:val="26"/>
          <w:szCs w:val="26"/>
        </w:rPr>
        <w:t>государственн</w:t>
      </w:r>
      <w:r w:rsidR="005C1594">
        <w:rPr>
          <w:rFonts w:ascii="Times New Roman" w:hAnsi="Times New Roman" w:cs="Times New Roman"/>
          <w:sz w:val="26"/>
          <w:szCs w:val="26"/>
        </w:rPr>
        <w:t xml:space="preserve">ый </w:t>
      </w:r>
      <w:r w:rsidR="005C1594" w:rsidRPr="00B3165C">
        <w:rPr>
          <w:rFonts w:ascii="Times New Roman" w:hAnsi="Times New Roman" w:cs="Times New Roman"/>
          <w:sz w:val="26"/>
          <w:szCs w:val="26"/>
        </w:rPr>
        <w:t>налогов</w:t>
      </w:r>
      <w:r w:rsidR="005C1594">
        <w:rPr>
          <w:rFonts w:ascii="Times New Roman" w:hAnsi="Times New Roman" w:cs="Times New Roman"/>
          <w:sz w:val="26"/>
          <w:szCs w:val="26"/>
        </w:rPr>
        <w:t xml:space="preserve">ый </w:t>
      </w:r>
      <w:r w:rsidR="005C1594" w:rsidRPr="00B3165C">
        <w:rPr>
          <w:rFonts w:ascii="Times New Roman" w:hAnsi="Times New Roman" w:cs="Times New Roman"/>
          <w:sz w:val="26"/>
          <w:szCs w:val="26"/>
        </w:rPr>
        <w:t>инспектор</w:t>
      </w:r>
      <w:r w:rsidR="00E345B3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) относится </w:t>
      </w:r>
      <w:r w:rsidR="00553B14" w:rsidRPr="00B3165C">
        <w:rPr>
          <w:rFonts w:ascii="Times New Roman" w:hAnsi="Times New Roman" w:cs="Times New Roman"/>
          <w:sz w:val="26"/>
          <w:szCs w:val="26"/>
        </w:rPr>
        <w:t xml:space="preserve">к </w:t>
      </w:r>
      <w:r w:rsidR="00E4458F">
        <w:rPr>
          <w:rFonts w:ascii="Times New Roman" w:hAnsi="Times New Roman" w:cs="Times New Roman"/>
          <w:sz w:val="26"/>
          <w:szCs w:val="26"/>
        </w:rPr>
        <w:t>старшей</w:t>
      </w:r>
      <w:r w:rsidR="00553B14" w:rsidRPr="00B3165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B0437" w:rsidRPr="00B3165C" w:rsidRDefault="00D6462A" w:rsidP="00C94E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3165C">
        <w:rPr>
          <w:rFonts w:ascii="Times New Roman" w:hAnsi="Times New Roman" w:cs="Times New Roman"/>
          <w:sz w:val="26"/>
          <w:szCs w:val="26"/>
        </w:rPr>
        <w:t>–</w:t>
      </w:r>
      <w:r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455F59" w:rsidRPr="00214656">
        <w:rPr>
          <w:rFonts w:ascii="Times New Roman" w:hAnsi="Times New Roman" w:cs="Times New Roman"/>
          <w:sz w:val="26"/>
          <w:szCs w:val="26"/>
        </w:rPr>
        <w:t>11-3-4-070</w:t>
      </w:r>
      <w:r w:rsidR="00455F5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3165C" w:rsidRDefault="00E5383C" w:rsidP="00C94E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2.</w:t>
      </w:r>
      <w:r w:rsidR="00016846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A17583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F75A96">
        <w:rPr>
          <w:rFonts w:ascii="Times New Roman" w:hAnsi="Times New Roman" w:cs="Times New Roman"/>
          <w:sz w:val="26"/>
          <w:szCs w:val="26"/>
        </w:rPr>
        <w:t>старшего</w:t>
      </w:r>
      <w:r w:rsidR="005C1594" w:rsidRPr="00006C7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006C77">
        <w:rPr>
          <w:rFonts w:ascii="Times New Roman" w:hAnsi="Times New Roman" w:cs="Times New Roman"/>
          <w:sz w:val="26"/>
          <w:szCs w:val="26"/>
        </w:rPr>
        <w:t>:</w:t>
      </w:r>
      <w:r w:rsidR="00A17583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A17583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F9087E" w:rsidRPr="00B3165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3165C" w:rsidRDefault="00E5383C" w:rsidP="00C94EE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3.</w:t>
      </w:r>
      <w:r w:rsidR="00016846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17583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F75A96">
        <w:rPr>
          <w:rFonts w:ascii="Times New Roman" w:hAnsi="Times New Roman" w:cs="Times New Roman"/>
          <w:sz w:val="26"/>
          <w:szCs w:val="26"/>
        </w:rPr>
        <w:t>старшего</w:t>
      </w:r>
      <w:r w:rsidR="005C1594" w:rsidRPr="00006C7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06C77">
        <w:rPr>
          <w:rFonts w:ascii="Times New Roman" w:hAnsi="Times New Roman" w:cs="Times New Roman"/>
          <w:sz w:val="26"/>
          <w:szCs w:val="26"/>
        </w:rPr>
        <w:t>:</w:t>
      </w:r>
      <w:r w:rsidR="00B14EB0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A17583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налогообложения имущества</w:t>
      </w:r>
      <w:r w:rsidR="00B14EB0" w:rsidRPr="00B3165C">
        <w:rPr>
          <w:rFonts w:ascii="Times New Roman" w:hAnsi="Times New Roman" w:cs="Times New Roman"/>
          <w:sz w:val="26"/>
          <w:szCs w:val="26"/>
        </w:rPr>
        <w:t>.</w:t>
      </w:r>
    </w:p>
    <w:p w:rsidR="00553B14" w:rsidRPr="00B3165C" w:rsidRDefault="00016846" w:rsidP="00C94E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4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Pr="00B3165C">
        <w:rPr>
          <w:rFonts w:ascii="Times New Roman" w:hAnsi="Times New Roman" w:cs="Times New Roman"/>
          <w:sz w:val="26"/>
          <w:szCs w:val="26"/>
        </w:rPr>
        <w:t> </w:t>
      </w:r>
      <w:r w:rsidR="00553B14" w:rsidRPr="00B3165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F75A96">
        <w:rPr>
          <w:rFonts w:ascii="Times New Roman" w:hAnsi="Times New Roman" w:cs="Times New Roman"/>
          <w:sz w:val="26"/>
          <w:szCs w:val="26"/>
        </w:rPr>
        <w:t>старшего</w:t>
      </w:r>
      <w:r w:rsidR="00553B14" w:rsidRPr="00B3165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осуществляются приказом Управления Федеральной налоговой службы по Чувашской Республике (далее – </w:t>
      </w:r>
      <w:r w:rsidR="005C1594">
        <w:rPr>
          <w:rFonts w:ascii="Times New Roman" w:hAnsi="Times New Roman" w:cs="Times New Roman"/>
          <w:sz w:val="26"/>
          <w:szCs w:val="26"/>
        </w:rPr>
        <w:t>У</w:t>
      </w:r>
      <w:r w:rsidR="00553B14" w:rsidRPr="00B3165C">
        <w:rPr>
          <w:rFonts w:ascii="Times New Roman" w:hAnsi="Times New Roman" w:cs="Times New Roman"/>
          <w:sz w:val="26"/>
          <w:szCs w:val="26"/>
        </w:rPr>
        <w:t>правление).</w:t>
      </w:r>
    </w:p>
    <w:p w:rsidR="00553B14" w:rsidRPr="00B3165C" w:rsidRDefault="001559CE" w:rsidP="00C94E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5. 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553B14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5C10C9" w:rsidRPr="00B3165C" w:rsidRDefault="005C10C9" w:rsidP="005C1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3165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7B2780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49073B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F75A96">
        <w:rPr>
          <w:rFonts w:ascii="Times New Roman" w:hAnsi="Times New Roman" w:cs="Times New Roman"/>
          <w:sz w:val="26"/>
          <w:szCs w:val="26"/>
        </w:rPr>
        <w:t>старшего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B3165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3165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3165C" w:rsidRDefault="007B2780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6.1.</w:t>
      </w:r>
      <w:r w:rsidR="0049073B" w:rsidRPr="00B3165C">
        <w:rPr>
          <w:rFonts w:ascii="Times New Roman" w:hAnsi="Times New Roman" w:cs="Times New Roman"/>
          <w:sz w:val="26"/>
          <w:szCs w:val="26"/>
        </w:rPr>
        <w:t> </w:t>
      </w:r>
      <w:r w:rsidR="005C10C9" w:rsidRPr="00B3165C">
        <w:rPr>
          <w:rFonts w:ascii="Times New Roman" w:hAnsi="Times New Roman" w:cs="Times New Roman"/>
          <w:sz w:val="26"/>
          <w:szCs w:val="26"/>
        </w:rPr>
        <w:t>Н</w:t>
      </w:r>
      <w:r w:rsidR="005C10C9" w:rsidRPr="00B3165C">
        <w:rPr>
          <w:rFonts w:ascii="Times New Roman" w:hAnsi="Times New Roman" w:cs="Times New Roman"/>
          <w:color w:val="000000"/>
          <w:sz w:val="26"/>
          <w:szCs w:val="26"/>
        </w:rPr>
        <w:t>аличие высшего профессионального образования.</w:t>
      </w:r>
    </w:p>
    <w:p w:rsidR="00DB291A" w:rsidRPr="00B3165C" w:rsidRDefault="0049073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DB291A" w:rsidRPr="00B3165C">
        <w:rPr>
          <w:rFonts w:ascii="Times New Roman" w:hAnsi="Times New Roman" w:cs="Times New Roman"/>
          <w:spacing w:val="-2"/>
          <w:sz w:val="26"/>
          <w:szCs w:val="26"/>
        </w:rPr>
        <w:t xml:space="preserve">Наличие высшего </w:t>
      </w:r>
      <w:r w:rsidR="00DB291A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профессионального образования - </w:t>
      </w:r>
      <w:r w:rsidR="00DB291A" w:rsidRPr="00BB6819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требований к стажу</w:t>
      </w:r>
      <w:r w:rsidR="00DB291A" w:rsidRPr="00BB6819">
        <w:rPr>
          <w:rFonts w:ascii="Times New Roman" w:hAnsi="Times New Roman" w:cs="Times New Roman"/>
          <w:sz w:val="26"/>
          <w:szCs w:val="26"/>
        </w:rPr>
        <w:t>.</w:t>
      </w:r>
    </w:p>
    <w:p w:rsidR="0044318B" w:rsidRPr="00B3165C" w:rsidRDefault="0098413A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3165C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B3165C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B3165C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3165C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B3165C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B3165C">
        <w:rPr>
          <w:rFonts w:ascii="Times New Roman" w:hAnsi="Times New Roman" w:cs="Times New Roman"/>
          <w:spacing w:val="-2"/>
          <w:sz w:val="26"/>
          <w:szCs w:val="26"/>
        </w:rPr>
        <w:t xml:space="preserve"> (</w:t>
      </w:r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>знание государственного языка Российской Федерации (русского языка);</w:t>
      </w:r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знание основ </w:t>
      </w:r>
      <w:hyperlink r:id="rId9" w:history="1">
        <w:r w:rsidR="000C494B" w:rsidRPr="00B3165C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Конституции</w:t>
        </w:r>
      </w:hyperlink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Федерации,  правовые основы прохождения федеральной государственной гражданской службы, законодательства о противодействии коррупции;</w:t>
      </w:r>
      <w:r w:rsidR="000C494B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</w:t>
      </w:r>
      <w:r w:rsidR="009F0BC2" w:rsidRPr="00B3165C">
        <w:rPr>
          <w:rFonts w:ascii="Times New Roman" w:hAnsi="Times New Roman" w:cs="Times New Roman"/>
          <w:spacing w:val="-2"/>
          <w:sz w:val="26"/>
          <w:szCs w:val="26"/>
        </w:rPr>
        <w:t>.</w:t>
      </w:r>
      <w:proofErr w:type="gramEnd"/>
    </w:p>
    <w:p w:rsidR="00E711C3" w:rsidRPr="00B3165C" w:rsidRDefault="00C20C8F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B3165C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B3165C">
        <w:rPr>
          <w:rFonts w:ascii="Times New Roman" w:hAnsi="Times New Roman" w:cs="Times New Roman"/>
          <w:sz w:val="26"/>
          <w:szCs w:val="26"/>
        </w:rPr>
        <w:t>:</w:t>
      </w:r>
    </w:p>
    <w:p w:rsidR="00E7640A" w:rsidRPr="00B3165C" w:rsidRDefault="00CA730A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6.4.1.</w:t>
      </w:r>
      <w:r w:rsidR="0071560A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B3165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1D7E" w:rsidRPr="004529D0">
        <w:rPr>
          <w:rFonts w:ascii="Times New Roman" w:hAnsi="Times New Roman"/>
          <w:sz w:val="26"/>
          <w:szCs w:val="26"/>
        </w:rPr>
        <w:t xml:space="preserve">Налоговый кодекс Российской Федерации; Земельный кодекс Российской Федерации; </w:t>
      </w:r>
      <w:r w:rsidR="00BE1D7E" w:rsidRPr="009A03C6">
        <w:rPr>
          <w:rFonts w:ascii="Times New Roman" w:hAnsi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</w:t>
      </w:r>
      <w:r w:rsidR="00BE1D7E">
        <w:rPr>
          <w:rFonts w:ascii="Times New Roman" w:hAnsi="Times New Roman"/>
          <w:sz w:val="26"/>
          <w:szCs w:val="26"/>
        </w:rPr>
        <w:t xml:space="preserve">,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>Федеральный закон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>от 29.07.1998  135-ФЗ «Об оценочной деятельности в Российской Федерации» (в части определения кадастровой стоимости имущества); Федеральный закон от 13.07.2015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 xml:space="preserve">№ 218-ФЗ «О государственной регистрации недвижимости»; </w:t>
      </w:r>
      <w:r w:rsidR="00BE1D7E" w:rsidRPr="00722186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  <w:proofErr w:type="gramEnd"/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E1D7E" w:rsidRPr="0072218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</w:t>
      </w:r>
      <w:r w:rsidR="00BE1D7E" w:rsidRPr="00722186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>06.10.1999</w:t>
      </w:r>
      <w:r w:rsidR="00BE1D7E" w:rsidRPr="00722186">
        <w:rPr>
          <w:rFonts w:ascii="Times New Roman" w:hAnsi="Times New Roman"/>
          <w:color w:val="000000" w:themeColor="text1"/>
          <w:sz w:val="26"/>
          <w:szCs w:val="26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>06.10.2003</w:t>
      </w:r>
      <w:r w:rsidR="00BE1D7E" w:rsidRPr="00722186">
        <w:rPr>
          <w:rFonts w:ascii="Times New Roman" w:hAnsi="Times New Roman"/>
          <w:color w:val="000000" w:themeColor="text1"/>
          <w:sz w:val="26"/>
          <w:szCs w:val="26"/>
        </w:rPr>
        <w:t xml:space="preserve"> № 131-ФЗ «Об общих принципах организации местного самоуправления в Российской Федерации»; </w:t>
      </w:r>
      <w:proofErr w:type="gramStart"/>
      <w:r w:rsidR="00BE1D7E" w:rsidRPr="007C142A">
        <w:rPr>
          <w:rFonts w:ascii="Times New Roman" w:hAnsi="Times New Roman"/>
          <w:color w:val="000000" w:themeColor="text1"/>
          <w:sz w:val="26"/>
          <w:szCs w:val="26"/>
        </w:rPr>
        <w:t xml:space="preserve">Приказ ФНС России от 08.05.2015 №ММВ-7-2/189@ «Об утверждении форм документов, </w:t>
      </w:r>
      <w:r w:rsidR="00BE1D7E" w:rsidRPr="007C142A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BE1D7E" w:rsidRPr="007C142A">
        <w:rPr>
          <w:rFonts w:ascii="Times New Roman" w:hAnsi="Times New Roman"/>
          <w:color w:val="000000" w:themeColor="text1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E1D7E" w:rsidRPr="007C142A">
        <w:rPr>
          <w:rFonts w:ascii="Times New Roman" w:hAnsi="Times New Roman"/>
          <w:color w:val="000000" w:themeColor="text1"/>
          <w:sz w:val="26"/>
          <w:szCs w:val="26"/>
        </w:rPr>
        <w:t>дела</w:t>
      </w:r>
      <w:proofErr w:type="gramEnd"/>
      <w:r w:rsidR="00BE1D7E" w:rsidRPr="007C142A">
        <w:rPr>
          <w:rFonts w:ascii="Times New Roman" w:hAnsi="Times New Roman"/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П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>риказ ФНС России от 10.04.2017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 xml:space="preserve">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</w:t>
      </w:r>
      <w:proofErr w:type="gramStart"/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>утратившими</w:t>
      </w:r>
      <w:proofErr w:type="gramEnd"/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 xml:space="preserve"> силу отдельных положений приказа Федеральной налоговой службы от 13.01.2011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BE1D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E1D7E" w:rsidRPr="004529D0">
        <w:rPr>
          <w:rFonts w:ascii="Times New Roman" w:hAnsi="Times New Roman"/>
          <w:color w:val="000000" w:themeColor="text1"/>
          <w:sz w:val="26"/>
          <w:szCs w:val="26"/>
        </w:rPr>
        <w:t xml:space="preserve">ММВ-7-11/11@»; 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14.03.2016 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ММВ-7-16/132@ 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; Приказ ФНС России от 11.09.2015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ии и ее</w:t>
      </w:r>
      <w:proofErr w:type="gramEnd"/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территориальных органов, на работников ФКУ 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Налог-Сервис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и его филиалов»; Приказ ФНС России от 16.04.2015 № ММВ-7-16/156@ 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Об утверждении Концепции развития внутреннего аудита налоговых органов Российской Федерации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Приказ ФНС России от 15.01.2015 № ММВ-7-12/6@ </w:t>
      </w:r>
      <w:r w:rsidR="00BE1D7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E1D7E" w:rsidRPr="007C142A">
        <w:rPr>
          <w:rFonts w:ascii="Times New Roman" w:hAnsi="Times New Roman" w:cs="Times New Roman"/>
          <w:color w:val="000000" w:themeColor="text1"/>
          <w:sz w:val="26"/>
          <w:szCs w:val="26"/>
        </w:rPr>
        <w:t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560A" w:rsidRPr="00B3165C" w:rsidRDefault="00F75A96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5C159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6736F" w:rsidRPr="00B3165C">
        <w:rPr>
          <w:rFonts w:ascii="Times New Roman" w:hAnsi="Times New Roman" w:cs="Times New Roman"/>
          <w:sz w:val="26"/>
          <w:szCs w:val="26"/>
        </w:rPr>
        <w:t>отдела</w:t>
      </w:r>
      <w:r w:rsidR="0081666B" w:rsidRPr="00B3165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B3165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7640A" w:rsidRPr="00B3165C" w:rsidRDefault="0071560A" w:rsidP="00C94EE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B3165C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B3165C">
        <w:rPr>
          <w:rFonts w:ascii="Times New Roman" w:hAnsi="Times New Roman" w:cs="Times New Roman"/>
          <w:sz w:val="26"/>
          <w:szCs w:val="26"/>
        </w:rPr>
        <w:t>:</w:t>
      </w:r>
      <w:r w:rsidR="009F0BC2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DA1740" w:rsidRPr="00DA1740">
        <w:rPr>
          <w:rFonts w:ascii="Times New Roman" w:hAnsi="Times New Roman" w:cs="Times New Roman"/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и кредитных отношений; основы бухгалтерского и налогового учета и аудита; судебно-арбитражная практика в части камеральных проверок; схемы ухода от налогов; понятие взаимозависимые лица, порядок определения доли участия одной организации в другой организации или физического лица в организации;</w:t>
      </w:r>
      <w:proofErr w:type="gramEnd"/>
      <w:r w:rsidR="00DA1740" w:rsidRPr="00DA1740">
        <w:rPr>
          <w:rFonts w:ascii="Times New Roman" w:hAnsi="Times New Roman" w:cs="Times New Roman"/>
          <w:color w:val="000000"/>
          <w:sz w:val="26"/>
          <w:szCs w:val="26"/>
        </w:rPr>
        <w:t xml:space="preserve"> порядок определения налогооблагаемой базы.</w:t>
      </w:r>
    </w:p>
    <w:p w:rsidR="00AB142E" w:rsidRPr="00B3165C" w:rsidRDefault="00027871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pacing w:val="-2"/>
          <w:sz w:val="26"/>
          <w:szCs w:val="26"/>
        </w:rPr>
        <w:t>6.5. </w:t>
      </w:r>
      <w:r w:rsidR="00AB142E" w:rsidRPr="00B3165C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</w:t>
      </w:r>
      <w:r w:rsidR="00AB142E" w:rsidRPr="00B3165C">
        <w:rPr>
          <w:rFonts w:ascii="Times New Roman" w:hAnsi="Times New Roman" w:cs="Times New Roman"/>
          <w:sz w:val="26"/>
          <w:szCs w:val="26"/>
        </w:rPr>
        <w:t xml:space="preserve"> необходимых для обеспечения выполнения задач при исполнении функциональных обязанностей гражданского служащего. </w:t>
      </w:r>
    </w:p>
    <w:p w:rsidR="00AB142E" w:rsidRPr="00B3165C" w:rsidRDefault="00175938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6.6.</w:t>
      </w:r>
      <w:r w:rsidR="009A732F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B3165C">
        <w:rPr>
          <w:rFonts w:ascii="Times New Roman" w:hAnsi="Times New Roman" w:cs="Times New Roman"/>
          <w:sz w:val="26"/>
          <w:szCs w:val="26"/>
        </w:rPr>
        <w:t xml:space="preserve">: </w:t>
      </w:r>
      <w:r w:rsidR="00AB142E" w:rsidRPr="00B316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</w:t>
      </w:r>
      <w:r w:rsidR="00AB142E" w:rsidRPr="00B316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AB142E" w:rsidRPr="00B3165C">
        <w:rPr>
          <w:rFonts w:ascii="Times New Roman" w:hAnsi="Times New Roman" w:cs="Times New Roman"/>
          <w:sz w:val="26"/>
          <w:szCs w:val="26"/>
        </w:rPr>
        <w:t>.</w:t>
      </w:r>
    </w:p>
    <w:p w:rsidR="00AB142E" w:rsidRPr="00B3165C" w:rsidRDefault="002D4283" w:rsidP="00C94EE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B3165C">
        <w:rPr>
          <w:rFonts w:ascii="Times New Roman" w:hAnsi="Times New Roman" w:cs="Times New Roman"/>
          <w:sz w:val="26"/>
          <w:szCs w:val="26"/>
        </w:rPr>
        <w:t>Наличие профессиональных умений</w:t>
      </w:r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lastRenderedPageBreak/>
        <w:t>операционной системе, в текстовом</w:t>
      </w:r>
      <w:proofErr w:type="gramEnd"/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>редакторе</w:t>
      </w:r>
      <w:proofErr w:type="gramEnd"/>
      <w:r w:rsidR="00AB142E" w:rsidRPr="00B3165C">
        <w:rPr>
          <w:rFonts w:ascii="Times New Roman" w:hAnsi="Times New Roman" w:cs="Times New Roman"/>
          <w:color w:val="000000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F09BA" w:rsidRPr="00B3165C" w:rsidRDefault="00AF09BA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AB142E" w:rsidRPr="00B3165C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работу, а также оперативно реализовывать управленческие решения.</w:t>
      </w:r>
    </w:p>
    <w:p w:rsidR="00AB142E" w:rsidRPr="00B3165C" w:rsidRDefault="00AB142E" w:rsidP="00AB14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3165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18CF" w:rsidRPr="00B3165C" w:rsidRDefault="00F05CF7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7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7B0EB1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F75A96">
        <w:rPr>
          <w:rFonts w:ascii="Times New Roman" w:hAnsi="Times New Roman" w:cs="Times New Roman"/>
          <w:sz w:val="26"/>
          <w:szCs w:val="26"/>
        </w:rPr>
        <w:t>старшего</w:t>
      </w:r>
      <w:r w:rsidR="005C15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006714" w:rsidRPr="00B3165C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3B7A81" w:rsidRPr="00B3165C">
        <w:rPr>
          <w:rFonts w:ascii="Times New Roman" w:hAnsi="Times New Roman" w:cs="Times New Roman"/>
          <w:sz w:val="26"/>
          <w:szCs w:val="26"/>
        </w:rPr>
        <w:t>от 27</w:t>
      </w:r>
      <w:r w:rsidR="003314B0" w:rsidRPr="00B3165C">
        <w:rPr>
          <w:rFonts w:ascii="Times New Roman" w:hAnsi="Times New Roman" w:cs="Times New Roman"/>
          <w:sz w:val="26"/>
          <w:szCs w:val="26"/>
        </w:rPr>
        <w:t>.07.</w:t>
      </w:r>
      <w:r w:rsidR="003B7A81" w:rsidRPr="00B3165C">
        <w:rPr>
          <w:rFonts w:ascii="Times New Roman" w:hAnsi="Times New Roman" w:cs="Times New Roman"/>
          <w:sz w:val="26"/>
          <w:szCs w:val="26"/>
        </w:rPr>
        <w:t>2004 №</w:t>
      </w:r>
      <w:r w:rsidR="003314B0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>79-ФЗ</w:t>
      </w:r>
      <w:r w:rsidR="00D75100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3165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</w:t>
      </w:r>
      <w:r w:rsidR="00811475" w:rsidRPr="00B3165C">
        <w:rPr>
          <w:rFonts w:ascii="Times New Roman" w:hAnsi="Times New Roman" w:cs="Times New Roman"/>
          <w:sz w:val="26"/>
          <w:szCs w:val="26"/>
        </w:rPr>
        <w:t>.</w:t>
      </w:r>
    </w:p>
    <w:p w:rsidR="009318CF" w:rsidRPr="00B3165C" w:rsidRDefault="00F05CF7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8. </w:t>
      </w:r>
      <w:r w:rsidR="009D5A89" w:rsidRPr="00B3165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318CF" w:rsidRPr="00B3165C">
        <w:rPr>
          <w:rFonts w:ascii="Times New Roman" w:hAnsi="Times New Roman" w:cs="Times New Roman"/>
          <w:sz w:val="26"/>
          <w:szCs w:val="26"/>
        </w:rPr>
        <w:t>отдел налогообложения имущества</w:t>
      </w:r>
      <w:r w:rsidR="00EC3748" w:rsidRPr="00B3165C">
        <w:rPr>
          <w:rFonts w:ascii="Times New Roman" w:hAnsi="Times New Roman" w:cs="Times New Roman"/>
          <w:sz w:val="26"/>
          <w:szCs w:val="26"/>
        </w:rPr>
        <w:t xml:space="preserve">, 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DB291A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C3748" w:rsidRPr="00B3165C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318CF" w:rsidRPr="00B3165C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6A713D" w:rsidRPr="00B3165C" w:rsidRDefault="005C1594" w:rsidP="00C94EE2">
      <w:pPr>
        <w:pStyle w:val="af3"/>
        <w:shd w:val="clear" w:color="auto" w:fill="auto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713D" w:rsidRPr="00B3165C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9318CF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непосредственно осуществлять подготовку информации в органы государственной и исполнительной власти, правоохранительные органы, ФНС России и территориальные органы ФНС России по вопросам налогообложения имущества отдельной категории граждан, подлежащих государственной защите;</w:t>
      </w:r>
    </w:p>
    <w:p w:rsidR="00484F9B" w:rsidRDefault="00484F9B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сборах, в пределах задач и функций, возложенных на отдел Управления;</w:t>
      </w:r>
    </w:p>
    <w:p w:rsidR="00147A2D" w:rsidRDefault="00147A2D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систематически проводить учет объектов налогообложения и налогоплательщиков</w:t>
      </w:r>
      <w:r w:rsidR="001468C8">
        <w:rPr>
          <w:rFonts w:ascii="Times New Roman" w:hAnsi="Times New Roman" w:cs="Times New Roman"/>
          <w:sz w:val="26"/>
          <w:szCs w:val="26"/>
        </w:rPr>
        <w:t>, обеспечивать их нормализацию на постоянной основе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E0A67" w:rsidRPr="003E0A67" w:rsidRDefault="003E0A67" w:rsidP="003E0A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своевременно и полно проводить </w:t>
      </w:r>
      <w:r w:rsidRPr="003E0A67">
        <w:rPr>
          <w:rFonts w:ascii="Times New Roman" w:hAnsi="Times New Roman" w:cs="Times New Roman"/>
          <w:sz w:val="26"/>
          <w:szCs w:val="26"/>
        </w:rPr>
        <w:t>исчислени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E0A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курируемых отделом </w:t>
      </w:r>
      <w:r w:rsidRPr="003E0A67">
        <w:rPr>
          <w:rFonts w:ascii="Times New Roman" w:hAnsi="Times New Roman" w:cs="Times New Roman"/>
          <w:sz w:val="26"/>
          <w:szCs w:val="26"/>
        </w:rPr>
        <w:t>налогов в случаях, предусмотренных законодательством о налогах и сборах;</w:t>
      </w:r>
    </w:p>
    <w:p w:rsidR="003E0A67" w:rsidRDefault="003E0A67" w:rsidP="003E0A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3E0A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своевременно и полно проводить </w:t>
      </w:r>
      <w:r w:rsidRPr="003E0A67">
        <w:rPr>
          <w:rFonts w:ascii="Times New Roman" w:hAnsi="Times New Roman" w:cs="Times New Roman"/>
          <w:sz w:val="26"/>
          <w:szCs w:val="26"/>
        </w:rPr>
        <w:t>формировани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E0A67">
        <w:rPr>
          <w:rFonts w:ascii="Times New Roman" w:hAnsi="Times New Roman" w:cs="Times New Roman"/>
          <w:sz w:val="26"/>
          <w:szCs w:val="26"/>
        </w:rPr>
        <w:t xml:space="preserve"> и направления (передачи, вручения) сообщений об исчисленных налоговым органом налога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3E0A67">
        <w:rPr>
          <w:rFonts w:ascii="Times New Roman" w:hAnsi="Times New Roman" w:cs="Times New Roman"/>
          <w:sz w:val="26"/>
          <w:szCs w:val="26"/>
        </w:rPr>
        <w:t>, а также рассмотрение представленных в связи с указанными сообщениями пояснений и (или) документов;</w:t>
      </w:r>
    </w:p>
    <w:p w:rsidR="00F34119" w:rsidRDefault="00F34119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34119">
        <w:rPr>
          <w:rFonts w:ascii="Times New Roman" w:hAnsi="Times New Roman" w:cs="Times New Roman"/>
          <w:sz w:val="26"/>
          <w:szCs w:val="26"/>
        </w:rPr>
        <w:t>проводить камеральные налоговые проверки налоговых деклараций и иных документов юридических лиц по налог</w:t>
      </w:r>
      <w:r w:rsidR="00A64911">
        <w:rPr>
          <w:rFonts w:ascii="Times New Roman" w:hAnsi="Times New Roman" w:cs="Times New Roman"/>
          <w:sz w:val="26"/>
          <w:szCs w:val="26"/>
        </w:rPr>
        <w:t>ам, курируемых отделом</w:t>
      </w:r>
      <w:r w:rsidRPr="00F34119">
        <w:rPr>
          <w:rFonts w:ascii="Times New Roman" w:hAnsi="Times New Roman" w:cs="Times New Roman"/>
          <w:sz w:val="26"/>
          <w:szCs w:val="26"/>
        </w:rPr>
        <w:t>, иные мероприятия налогового контроля, оформлять их результаты;</w:t>
      </w:r>
    </w:p>
    <w:p w:rsidR="0098420A" w:rsidRPr="0098420A" w:rsidRDefault="0098420A" w:rsidP="009842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проводить</w:t>
      </w:r>
      <w:r w:rsidRPr="0098420A">
        <w:rPr>
          <w:rFonts w:ascii="Times New Roman" w:hAnsi="Times New Roman" w:cs="Times New Roman"/>
          <w:sz w:val="26"/>
          <w:szCs w:val="26"/>
        </w:rPr>
        <w:t xml:space="preserve"> контрольных мероприятий в отношении организаций,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420A">
        <w:rPr>
          <w:rFonts w:ascii="Times New Roman" w:hAnsi="Times New Roman" w:cs="Times New Roman"/>
          <w:sz w:val="26"/>
          <w:szCs w:val="26"/>
        </w:rPr>
        <w:t xml:space="preserve">не представивших (несвоевременно представивших) налоговую отчетность по </w:t>
      </w:r>
      <w:r>
        <w:rPr>
          <w:rFonts w:ascii="Times New Roman" w:hAnsi="Times New Roman" w:cs="Times New Roman"/>
          <w:sz w:val="26"/>
          <w:szCs w:val="26"/>
        </w:rPr>
        <w:t xml:space="preserve">курируемым отделом </w:t>
      </w:r>
      <w:r w:rsidRPr="0098420A">
        <w:rPr>
          <w:rFonts w:ascii="Times New Roman" w:hAnsi="Times New Roman" w:cs="Times New Roman"/>
          <w:sz w:val="26"/>
          <w:szCs w:val="26"/>
        </w:rPr>
        <w:t>налогам в установленные сроки, предусмотренных налоговым и административным законодательством Российской Федерации;</w:t>
      </w:r>
    </w:p>
    <w:p w:rsidR="0098420A" w:rsidRPr="0098420A" w:rsidRDefault="0098420A" w:rsidP="009842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9842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8420A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98420A">
        <w:rPr>
          <w:rFonts w:ascii="Times New Roman" w:hAnsi="Times New Roman" w:cs="Times New Roman"/>
          <w:sz w:val="26"/>
          <w:szCs w:val="26"/>
        </w:rPr>
        <w:t xml:space="preserve"> производства по делам о налоговых правонарушениях и об административных правонарушениях по вопросам компетенции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8420A">
        <w:rPr>
          <w:rFonts w:ascii="Times New Roman" w:hAnsi="Times New Roman" w:cs="Times New Roman"/>
          <w:sz w:val="26"/>
          <w:szCs w:val="26"/>
        </w:rPr>
        <w:t>тдела;</w:t>
      </w:r>
    </w:p>
    <w:p w:rsidR="0098420A" w:rsidRPr="0098420A" w:rsidRDefault="0098420A" w:rsidP="009842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9842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8420A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98420A">
        <w:rPr>
          <w:rFonts w:ascii="Times New Roman" w:hAnsi="Times New Roman" w:cs="Times New Roman"/>
          <w:sz w:val="26"/>
          <w:szCs w:val="26"/>
        </w:rPr>
        <w:t xml:space="preserve"> взаимодействия с правоохранительными, контролирующими и иными органами, учреждениями по вопросам представления информации и взаимного обмена ею, проведения скоординированных контрольных мероприятий и другим вопросам взаимодействия, относящимся к компетенции Отдела;</w:t>
      </w:r>
    </w:p>
    <w:p w:rsidR="0098420A" w:rsidRPr="0098420A" w:rsidRDefault="0098420A" w:rsidP="009842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9842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98420A">
        <w:rPr>
          <w:rFonts w:ascii="Times New Roman" w:hAnsi="Times New Roman" w:cs="Times New Roman"/>
          <w:sz w:val="26"/>
          <w:szCs w:val="26"/>
        </w:rPr>
        <w:t>част</w:t>
      </w:r>
      <w:r>
        <w:rPr>
          <w:rFonts w:ascii="Times New Roman" w:hAnsi="Times New Roman" w:cs="Times New Roman"/>
          <w:sz w:val="26"/>
          <w:szCs w:val="26"/>
        </w:rPr>
        <w:t>вовать</w:t>
      </w:r>
      <w:r w:rsidRPr="0098420A">
        <w:rPr>
          <w:rFonts w:ascii="Times New Roman" w:hAnsi="Times New Roman" w:cs="Times New Roman"/>
          <w:sz w:val="26"/>
          <w:szCs w:val="26"/>
        </w:rPr>
        <w:t xml:space="preserve"> в рассмотрении возражений (разногласий) налогоплательщиков по актам камеральных налоговых проверок, проведенных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8420A">
        <w:rPr>
          <w:rFonts w:ascii="Times New Roman" w:hAnsi="Times New Roman" w:cs="Times New Roman"/>
          <w:sz w:val="26"/>
          <w:szCs w:val="26"/>
        </w:rPr>
        <w:t>тделом;</w:t>
      </w:r>
    </w:p>
    <w:p w:rsidR="0098420A" w:rsidRDefault="0098420A" w:rsidP="009842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</w:t>
      </w:r>
      <w:r w:rsidRPr="0098420A">
        <w:rPr>
          <w:rFonts w:ascii="Times New Roman" w:hAnsi="Times New Roman" w:cs="Times New Roman"/>
          <w:sz w:val="26"/>
          <w:szCs w:val="26"/>
        </w:rPr>
        <w:t>ассматр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98420A">
        <w:rPr>
          <w:rFonts w:ascii="Times New Roman" w:hAnsi="Times New Roman" w:cs="Times New Roman"/>
          <w:sz w:val="26"/>
          <w:szCs w:val="26"/>
        </w:rPr>
        <w:t xml:space="preserve"> в соответствии с законодательством о налогах и сборах формализованных документов налогоплательщиков (заявлений, сообщений, уведомлений) по вопросам налогообложения имущества с внесением результатов их рассмотрения в </w:t>
      </w:r>
      <w:r w:rsidRPr="0098420A">
        <w:rPr>
          <w:rFonts w:ascii="Times New Roman" w:hAnsi="Times New Roman" w:cs="Times New Roman"/>
          <w:sz w:val="26"/>
          <w:szCs w:val="26"/>
        </w:rPr>
        <w:lastRenderedPageBreak/>
        <w:t>АИС</w:t>
      </w:r>
      <w:r>
        <w:rPr>
          <w:rFonts w:ascii="Times New Roman" w:hAnsi="Times New Roman" w:cs="Times New Roman"/>
          <w:sz w:val="26"/>
          <w:szCs w:val="26"/>
        </w:rPr>
        <w:t xml:space="preserve"> «Налог-3»</w:t>
      </w:r>
      <w:r w:rsidRPr="0098420A">
        <w:rPr>
          <w:rFonts w:ascii="Times New Roman" w:hAnsi="Times New Roman" w:cs="Times New Roman"/>
          <w:sz w:val="26"/>
          <w:szCs w:val="26"/>
        </w:rPr>
        <w:t xml:space="preserve"> и информированием налогоплательщиков в случаях, предусмотренных законодательством о налогах и сборах;</w:t>
      </w:r>
    </w:p>
    <w:p w:rsidR="009318CF" w:rsidRPr="00B3165C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рассматривать жалобы налогоплательщиков по вопросам налогообложения имущества;</w:t>
      </w:r>
    </w:p>
    <w:p w:rsidR="009318CF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России), контроля с применением автоматизированных контрольных процедур;</w:t>
      </w:r>
    </w:p>
    <w:p w:rsidR="009318CF" w:rsidRPr="00B3165C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консультировать налогоплательщиков по вопросам, курируемым отделом;</w:t>
      </w:r>
    </w:p>
    <w:p w:rsidR="009318CF" w:rsidRPr="00B3165C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выполнять задания и поручения </w:t>
      </w:r>
      <w:r w:rsidR="006A713D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начальника отдела, </w:t>
      </w:r>
      <w:r w:rsidRPr="00B3165C">
        <w:rPr>
          <w:rFonts w:ascii="Times New Roman" w:hAnsi="Times New Roman" w:cs="Times New Roman"/>
          <w:color w:val="000000"/>
          <w:sz w:val="26"/>
          <w:szCs w:val="26"/>
        </w:rPr>
        <w:t>руководства Управления, выдаваемые им в пределах его полномочий, предусмотренных Положением об отделе;</w:t>
      </w:r>
    </w:p>
    <w:p w:rsidR="004A2392" w:rsidRPr="00B3165C" w:rsidRDefault="004A2392" w:rsidP="00C94EE2">
      <w:pPr>
        <w:pStyle w:val="af3"/>
        <w:shd w:val="clear" w:color="auto" w:fill="auto"/>
        <w:ind w:firstLine="540"/>
        <w:rPr>
          <w:sz w:val="26"/>
          <w:szCs w:val="26"/>
        </w:rPr>
      </w:pPr>
      <w:r w:rsidRPr="00B3165C">
        <w:rPr>
          <w:sz w:val="26"/>
          <w:szCs w:val="26"/>
        </w:rPr>
        <w:t>- вести в установленном порядке делопроизводство;</w:t>
      </w:r>
    </w:p>
    <w:p w:rsidR="009318CF" w:rsidRPr="00B3165C" w:rsidRDefault="009318CF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B3165C">
        <w:rPr>
          <w:rFonts w:ascii="Times New Roman" w:hAnsi="Times New Roman" w:cs="Times New Roman"/>
          <w:color w:val="000000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</w:t>
      </w:r>
      <w:r w:rsidR="00182735">
        <w:rPr>
          <w:rFonts w:ascii="Times New Roman" w:hAnsi="Times New Roman" w:cs="Times New Roman"/>
          <w:color w:val="000000"/>
          <w:sz w:val="26"/>
          <w:szCs w:val="26"/>
        </w:rPr>
        <w:t>нь, честь и достоинство граждан.</w:t>
      </w:r>
      <w:proofErr w:type="gramEnd"/>
    </w:p>
    <w:p w:rsidR="00811475" w:rsidRPr="00B3165C" w:rsidRDefault="00681090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D1572F" w:rsidRPr="00B3165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811475" w:rsidRPr="00B3165C" w:rsidRDefault="00FD6110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811475"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вносить предложения по совершенствованию налогового администрирования, контролю над соблюдением организациями законодательства о налогах и сборах; </w:t>
      </w:r>
    </w:p>
    <w:p w:rsidR="00811475" w:rsidRPr="00B3165C" w:rsidRDefault="00811475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811475" w:rsidRPr="00B3165C" w:rsidRDefault="00811475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получать от структурных подразделений Управления необходимые для 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811475" w:rsidRPr="00B3165C" w:rsidRDefault="00811475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осуществлять иные права, предусмотренные Положением об отделе налогообложения имущества Управления, иными нормативными актами.</w:t>
      </w:r>
    </w:p>
    <w:p w:rsidR="003B7A81" w:rsidRPr="00B3165C" w:rsidRDefault="00FE70C4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10</w:t>
      </w:r>
      <w:r w:rsidR="003B7A81" w:rsidRPr="00B316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4A2392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B3165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3165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2A1411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B3165C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B3165C">
        <w:rPr>
          <w:rFonts w:ascii="Times New Roman" w:hAnsi="Times New Roman" w:cs="Times New Roman"/>
          <w:sz w:val="26"/>
          <w:szCs w:val="26"/>
        </w:rPr>
        <w:t>2004</w:t>
      </w:r>
      <w:r w:rsidR="00F03E6B" w:rsidRPr="00B3165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3165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3165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B3165C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B3165C">
        <w:rPr>
          <w:rFonts w:ascii="Times New Roman" w:hAnsi="Times New Roman" w:cs="Times New Roman"/>
          <w:sz w:val="26"/>
          <w:szCs w:val="26"/>
        </w:rPr>
        <w:t>,</w:t>
      </w:r>
      <w:r w:rsidR="001E1592" w:rsidRPr="00B3165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3165C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811475" w:rsidRPr="00B3165C">
        <w:rPr>
          <w:rFonts w:ascii="Times New Roman" w:hAnsi="Times New Roman" w:cs="Times New Roman"/>
          <w:sz w:val="26"/>
          <w:szCs w:val="26"/>
        </w:rPr>
        <w:t xml:space="preserve"> положением об Управлении ФНС России </w:t>
      </w:r>
      <w:r w:rsidR="00A6291F" w:rsidRPr="00B3165C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811475" w:rsidRPr="00B3165C">
        <w:rPr>
          <w:rFonts w:ascii="Times New Roman" w:hAnsi="Times New Roman" w:cs="Times New Roman"/>
          <w:sz w:val="26"/>
          <w:szCs w:val="26"/>
        </w:rPr>
        <w:t>по Чувашской Республике, утвержденным руководителем ФНС России 01.04.2015, положением об отделе налогообложения имущества, приказами (распоряжениями) ФНС России, приказами Управления, поручениями руководства Управления.</w:t>
      </w:r>
    </w:p>
    <w:p w:rsidR="003B7A81" w:rsidRPr="00B3165C" w:rsidRDefault="00FB1E9E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11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3314B0" w:rsidRPr="00B3165C">
        <w:rPr>
          <w:rFonts w:ascii="Times New Roman" w:hAnsi="Times New Roman" w:cs="Times New Roman"/>
          <w:sz w:val="26"/>
          <w:szCs w:val="26"/>
        </w:rPr>
        <w:t> 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4A2392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75A9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4A2392" w:rsidRPr="00B3165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B3165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4A2392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7B32" w:rsidRPr="00B3165C" w:rsidRDefault="009B6831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12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BB3568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4A2392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7B32" w:rsidRPr="00B3165C" w:rsidRDefault="00787B32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внесения предложений по совершенствованию налогового администрирования, </w:t>
      </w:r>
      <w:proofErr w:type="gramStart"/>
      <w:r w:rsidRPr="00B3165C">
        <w:rPr>
          <w:rFonts w:ascii="Times New Roman" w:hAnsi="Times New Roman" w:cs="Times New Roman"/>
          <w:color w:val="000000"/>
          <w:sz w:val="26"/>
          <w:szCs w:val="26"/>
        </w:rPr>
        <w:t>контролю за</w:t>
      </w:r>
      <w:proofErr w:type="gramEnd"/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соблюдением </w:t>
      </w:r>
      <w:r w:rsidR="00EE4BAE">
        <w:rPr>
          <w:rFonts w:ascii="Times New Roman" w:hAnsi="Times New Roman" w:cs="Times New Roman"/>
          <w:color w:val="000000"/>
          <w:sz w:val="26"/>
          <w:szCs w:val="26"/>
        </w:rPr>
        <w:t>налогоплательщиками</w:t>
      </w: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 законодательства о налогах и сборах; </w:t>
      </w:r>
    </w:p>
    <w:p w:rsidR="00787B32" w:rsidRPr="00B3165C" w:rsidRDefault="00787B32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 xml:space="preserve">- получения от структурных подразделений Управления необходимые для </w:t>
      </w:r>
      <w:r w:rsidRPr="00B3165C">
        <w:rPr>
          <w:rFonts w:ascii="Times New Roman" w:hAnsi="Times New Roman" w:cs="Times New Roman"/>
          <w:color w:val="000000"/>
          <w:sz w:val="26"/>
          <w:szCs w:val="26"/>
        </w:rPr>
        <w:lastRenderedPageBreak/>
        <w:t>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787B32" w:rsidRPr="00B3165C" w:rsidRDefault="00787B32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осуществлять иные права, предусмотренные положением об отделе Управления</w:t>
      </w:r>
      <w:r w:rsidR="00651E99" w:rsidRPr="00B3165C">
        <w:rPr>
          <w:rFonts w:ascii="Times New Roman" w:hAnsi="Times New Roman" w:cs="Times New Roman"/>
          <w:color w:val="000000"/>
          <w:sz w:val="26"/>
          <w:szCs w:val="26"/>
        </w:rPr>
        <w:t>, иными нормативными актами.</w:t>
      </w:r>
    </w:p>
    <w:p w:rsidR="003B7A81" w:rsidRPr="00B3165C" w:rsidRDefault="007A7062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13</w:t>
      </w:r>
      <w:r w:rsidR="003B7A81" w:rsidRPr="00B3165C">
        <w:rPr>
          <w:rFonts w:ascii="Times New Roman" w:hAnsi="Times New Roman" w:cs="Times New Roman"/>
          <w:sz w:val="26"/>
          <w:szCs w:val="26"/>
        </w:rPr>
        <w:t>.</w:t>
      </w:r>
      <w:r w:rsidR="00BB3568" w:rsidRPr="00B3165C">
        <w:rPr>
          <w:rFonts w:ascii="Times New Roman" w:hAnsi="Times New Roman" w:cs="Times New Roman"/>
          <w:sz w:val="26"/>
          <w:szCs w:val="26"/>
        </w:rPr>
        <w:t> </w:t>
      </w:r>
      <w:r w:rsidR="003B7A81" w:rsidRPr="00B3165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1E99" w:rsidRPr="00B3165C" w:rsidRDefault="00651E99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осуществления подготовки проектов документов в соответствии с административным регламентом Управления, приказами и распоряжениями Управления, а также в соответствии с требованиями нормативных документов по делопроизводству в Управлении;</w:t>
      </w:r>
    </w:p>
    <w:p w:rsidR="00651E99" w:rsidRPr="00B3165C" w:rsidRDefault="00651E99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обеспечения соблюдения налоговой и иной охраняемой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651E99" w:rsidRPr="00B3165C" w:rsidRDefault="00651E99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подготовки информации по вопросам, входящим в его должностные обязанности;</w:t>
      </w:r>
    </w:p>
    <w:p w:rsidR="00651E99" w:rsidRPr="00B3165C" w:rsidRDefault="00651E99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информирования вышестоящего руководителя для принятия им соответствующего решения.</w:t>
      </w:r>
    </w:p>
    <w:p w:rsidR="00651E99" w:rsidRPr="00946165" w:rsidRDefault="00651E9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75A9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5916F2" w:rsidRPr="00B3165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B3165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2A5081" w:rsidRPr="00946165" w:rsidRDefault="002A50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2502A" w:rsidRPr="00B3165C" w:rsidRDefault="007A7062" w:rsidP="00C94E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14</w:t>
      </w:r>
      <w:r w:rsidR="003B7A81" w:rsidRPr="00B3165C">
        <w:rPr>
          <w:rFonts w:ascii="Times New Roman" w:hAnsi="Times New Roman" w:cs="Times New Roman"/>
          <w:sz w:val="26"/>
          <w:szCs w:val="26"/>
        </w:rPr>
        <w:t>. 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5916F2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3165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502A" w:rsidRPr="00B3165C" w:rsidRDefault="0012502A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проектов приказов, распоряжений и других нормативных документов по вопросам налогообложения имущества;</w:t>
      </w:r>
    </w:p>
    <w:p w:rsidR="0012502A" w:rsidRPr="00B3165C" w:rsidRDefault="0012502A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планов работы отдела налогообложения имущества;</w:t>
      </w:r>
    </w:p>
    <w:p w:rsidR="0012502A" w:rsidRPr="00B3165C" w:rsidRDefault="0012502A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реализации мероприятий, направленных на повышение эффективности налогового администрирования;</w:t>
      </w:r>
    </w:p>
    <w:p w:rsidR="0012502A" w:rsidRPr="00B3165C" w:rsidRDefault="0012502A" w:rsidP="00C94EE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165C">
        <w:rPr>
          <w:rFonts w:ascii="Times New Roman" w:hAnsi="Times New Roman" w:cs="Times New Roman"/>
          <w:color w:val="000000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0855D5" w:rsidRPr="00B3165C" w:rsidRDefault="003B7A81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5</w:t>
      </w:r>
      <w:r w:rsidRPr="00B3165C">
        <w:rPr>
          <w:rFonts w:ascii="Times New Roman" w:hAnsi="Times New Roman" w:cs="Times New Roman"/>
          <w:sz w:val="26"/>
          <w:szCs w:val="26"/>
        </w:rPr>
        <w:t>.</w:t>
      </w:r>
      <w:r w:rsidR="003314B0" w:rsidRPr="00B3165C">
        <w:rPr>
          <w:rFonts w:ascii="Times New Roman" w:hAnsi="Times New Roman" w:cs="Times New Roman"/>
          <w:sz w:val="26"/>
          <w:szCs w:val="26"/>
        </w:rPr>
        <w:t> 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221A96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B3165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316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1A96" w:rsidRPr="00B3165C" w:rsidRDefault="00221A96" w:rsidP="00C94E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плана работы отдела;</w:t>
      </w:r>
    </w:p>
    <w:p w:rsidR="00221A96" w:rsidRPr="00B3165C" w:rsidRDefault="00221A96" w:rsidP="00C94E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информации по вопросам, входящим в его должностные обязанности;</w:t>
      </w:r>
    </w:p>
    <w:p w:rsidR="00221A96" w:rsidRPr="00B3165C" w:rsidRDefault="00221A96" w:rsidP="00C94E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аналитических материалов по направлению деятельности;</w:t>
      </w:r>
    </w:p>
    <w:p w:rsidR="00221A96" w:rsidRPr="00B3165C" w:rsidRDefault="00221A96" w:rsidP="00C94E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докладной либо служебной записки.</w:t>
      </w:r>
    </w:p>
    <w:p w:rsidR="003B7A81" w:rsidRPr="00B3165C" w:rsidRDefault="0012502A" w:rsidP="00C94EE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- иных актов по поручению руководства Управления.</w:t>
      </w:r>
      <w:r w:rsidRPr="00B3165C">
        <w:rPr>
          <w:rFonts w:ascii="Times New Roman" w:hAnsi="Times New Roman" w:cs="Times New Roman"/>
          <w:sz w:val="26"/>
          <w:szCs w:val="26"/>
        </w:rPr>
        <w:tab/>
      </w:r>
    </w:p>
    <w:p w:rsidR="00032419" w:rsidRPr="00946165" w:rsidRDefault="000324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70CA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3165C">
        <w:rPr>
          <w:rFonts w:ascii="Times New Roman" w:hAnsi="Times New Roman" w:cs="Times New Roman"/>
          <w:b/>
          <w:sz w:val="26"/>
          <w:szCs w:val="26"/>
        </w:rPr>
        <w:br/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4616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B7A81" w:rsidRPr="00B3165C" w:rsidRDefault="003B7A81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6</w:t>
      </w:r>
      <w:r w:rsidRPr="00B3165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221A96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B3165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946165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94616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B3165C" w:rsidRDefault="003B7A81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7</w:t>
      </w:r>
      <w:r w:rsidRPr="00B316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B3165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75A96">
        <w:rPr>
          <w:rFonts w:ascii="Times New Roman" w:hAnsi="Times New Roman" w:cs="Times New Roman"/>
          <w:sz w:val="26"/>
          <w:szCs w:val="26"/>
        </w:rPr>
        <w:t>старшего</w:t>
      </w:r>
      <w:r w:rsidR="00221A96" w:rsidRPr="00B3165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21A96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B3165C">
        <w:rPr>
          <w:rFonts w:ascii="Times New Roman" w:hAnsi="Times New Roman" w:cs="Times New Roman"/>
          <w:sz w:val="26"/>
          <w:szCs w:val="26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3165C">
        <w:rPr>
          <w:rFonts w:ascii="Times New Roman" w:hAnsi="Times New Roman" w:cs="Times New Roman"/>
          <w:sz w:val="26"/>
          <w:szCs w:val="26"/>
        </w:rPr>
        <w:t>.08.</w:t>
      </w:r>
      <w:r w:rsidRPr="00B3165C">
        <w:rPr>
          <w:rFonts w:ascii="Times New Roman" w:hAnsi="Times New Roman" w:cs="Times New Roman"/>
          <w:sz w:val="26"/>
          <w:szCs w:val="26"/>
        </w:rPr>
        <w:t>2002 №</w:t>
      </w:r>
      <w:r w:rsidR="00E6275C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3165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</w:t>
      </w:r>
      <w:r w:rsidR="00231E77" w:rsidRPr="00B3165C">
        <w:rPr>
          <w:rFonts w:ascii="Times New Roman" w:hAnsi="Times New Roman" w:cs="Times New Roman"/>
          <w:sz w:val="26"/>
          <w:szCs w:val="26"/>
        </w:rPr>
        <w:t xml:space="preserve"> </w:t>
      </w:r>
      <w:r w:rsidR="0059423D" w:rsidRPr="00B3165C">
        <w:rPr>
          <w:rFonts w:ascii="Times New Roman" w:hAnsi="Times New Roman" w:cs="Times New Roman"/>
          <w:sz w:val="26"/>
          <w:szCs w:val="26"/>
        </w:rPr>
        <w:t>№</w:t>
      </w:r>
      <w:r w:rsidR="007D402F" w:rsidRPr="00B3165C">
        <w:rPr>
          <w:rFonts w:ascii="Times New Roman" w:hAnsi="Times New Roman" w:cs="Times New Roman"/>
          <w:sz w:val="26"/>
          <w:szCs w:val="26"/>
        </w:rPr>
        <w:t xml:space="preserve"> 33,ст</w:t>
      </w:r>
      <w:proofErr w:type="gramEnd"/>
      <w:r w:rsidR="007D402F" w:rsidRPr="00B3165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B3165C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B3165C">
        <w:rPr>
          <w:rFonts w:ascii="Times New Roman" w:hAnsi="Times New Roman" w:cs="Times New Roman"/>
          <w:sz w:val="26"/>
          <w:szCs w:val="26"/>
        </w:rPr>
        <w:t>№</w:t>
      </w:r>
      <w:r w:rsidR="007D402F" w:rsidRPr="00B3165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B3165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3165C">
        <w:rPr>
          <w:rFonts w:ascii="Times New Roman" w:hAnsi="Times New Roman" w:cs="Times New Roman"/>
          <w:sz w:val="26"/>
          <w:szCs w:val="26"/>
        </w:rPr>
        <w:t>.07.</w:t>
      </w:r>
      <w:r w:rsidRPr="00B3165C">
        <w:rPr>
          <w:rFonts w:ascii="Times New Roman" w:hAnsi="Times New Roman" w:cs="Times New Roman"/>
          <w:sz w:val="26"/>
          <w:szCs w:val="26"/>
        </w:rPr>
        <w:t>2004 №</w:t>
      </w:r>
      <w:r w:rsidR="00E6275C" w:rsidRPr="00B3165C">
        <w:rPr>
          <w:rFonts w:ascii="Times New Roman" w:hAnsi="Times New Roman" w:cs="Times New Roman"/>
          <w:sz w:val="26"/>
          <w:szCs w:val="26"/>
        </w:rPr>
        <w:t> </w:t>
      </w:r>
      <w:r w:rsidRPr="00B3165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2119" w:rsidRPr="00B3165C" w:rsidRDefault="003B7A81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8</w:t>
      </w:r>
      <w:r w:rsidRPr="00B3165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A22119" w:rsidRPr="00B3165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221A96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21A96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2119" w:rsidRPr="00B3165C">
        <w:rPr>
          <w:rFonts w:ascii="Times New Roman" w:hAnsi="Times New Roman" w:cs="Times New Roman"/>
          <w:sz w:val="26"/>
          <w:szCs w:val="26"/>
        </w:rPr>
        <w:t>принимает участие в обеспечении оказания государственной услуги, осуществляемой Управлением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3B7A81" w:rsidRPr="00B3165C" w:rsidRDefault="003B7A81" w:rsidP="00A221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3165C">
        <w:rPr>
          <w:rFonts w:ascii="Times New Roman" w:hAnsi="Times New Roman" w:cs="Times New Roman"/>
          <w:b/>
          <w:sz w:val="26"/>
          <w:szCs w:val="26"/>
        </w:rPr>
        <w:t> </w:t>
      </w:r>
      <w:r w:rsidRPr="00B3165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316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165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3165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3165C" w:rsidRDefault="003B7A81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>1</w:t>
      </w:r>
      <w:r w:rsidR="007A7062" w:rsidRPr="00B3165C">
        <w:rPr>
          <w:rFonts w:ascii="Times New Roman" w:hAnsi="Times New Roman" w:cs="Times New Roman"/>
          <w:sz w:val="26"/>
          <w:szCs w:val="26"/>
        </w:rPr>
        <w:t>9</w:t>
      </w:r>
      <w:r w:rsidRPr="00B3165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3165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3165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F75A96">
        <w:rPr>
          <w:rFonts w:ascii="Times New Roman" w:hAnsi="Times New Roman" w:cs="Times New Roman"/>
          <w:sz w:val="26"/>
          <w:szCs w:val="26"/>
        </w:rPr>
        <w:t>старший</w:t>
      </w:r>
      <w:r w:rsidR="00221A96" w:rsidRPr="00B3165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21A96" w:rsidRPr="00B316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165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B3165C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3165C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3165C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3165C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3165C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165C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B3165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4768" w:rsidRPr="00D04768" w:rsidRDefault="00D04768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4768">
        <w:rPr>
          <w:rFonts w:ascii="Times New Roman" w:hAnsi="Times New Roman" w:cs="Times New Roman"/>
          <w:sz w:val="26"/>
          <w:szCs w:val="26"/>
        </w:rPr>
        <w:t>- 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310A4" w:rsidRPr="00D04768" w:rsidRDefault="0031104B" w:rsidP="00C94E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4768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D0476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529D0" w:rsidRPr="00B3165C" w:rsidRDefault="004529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165C" w:rsidRPr="00B3165C" w:rsidRDefault="00B3165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B3165C" w:rsidRPr="00B3165C" w:rsidSect="00946165">
      <w:headerReference w:type="default" r:id="rId10"/>
      <w:type w:val="continuous"/>
      <w:pgSz w:w="11906" w:h="16838" w:code="9"/>
      <w:pgMar w:top="624" w:right="567" w:bottom="567" w:left="1134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A96" w:rsidRDefault="00221A96" w:rsidP="003B7A81">
      <w:pPr>
        <w:spacing w:after="0" w:line="240" w:lineRule="auto"/>
      </w:pPr>
      <w:r>
        <w:separator/>
      </w:r>
    </w:p>
  </w:endnote>
  <w:endnote w:type="continuationSeparator" w:id="0">
    <w:p w:rsidR="00221A96" w:rsidRDefault="00221A9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A96" w:rsidRDefault="00221A96" w:rsidP="003B7A81">
      <w:pPr>
        <w:spacing w:after="0" w:line="240" w:lineRule="auto"/>
      </w:pPr>
      <w:r>
        <w:separator/>
      </w:r>
    </w:p>
  </w:footnote>
  <w:footnote w:type="continuationSeparator" w:id="0">
    <w:p w:rsidR="00221A96" w:rsidRDefault="00221A9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21A96" w:rsidRPr="00B310A4" w:rsidRDefault="000F314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221A9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4616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21A96" w:rsidRPr="00B310A4" w:rsidRDefault="00221A9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714"/>
    <w:rsid w:val="00006C77"/>
    <w:rsid w:val="0001315F"/>
    <w:rsid w:val="00016846"/>
    <w:rsid w:val="00027871"/>
    <w:rsid w:val="00032419"/>
    <w:rsid w:val="000457F3"/>
    <w:rsid w:val="000855D5"/>
    <w:rsid w:val="000916AA"/>
    <w:rsid w:val="00092644"/>
    <w:rsid w:val="00093A7F"/>
    <w:rsid w:val="000B0869"/>
    <w:rsid w:val="000B5048"/>
    <w:rsid w:val="000C04B0"/>
    <w:rsid w:val="000C2E02"/>
    <w:rsid w:val="000C494B"/>
    <w:rsid w:val="000C55D5"/>
    <w:rsid w:val="000C6E28"/>
    <w:rsid w:val="000C7D67"/>
    <w:rsid w:val="000D08EA"/>
    <w:rsid w:val="000F314E"/>
    <w:rsid w:val="00100FEE"/>
    <w:rsid w:val="00121DFA"/>
    <w:rsid w:val="0012502A"/>
    <w:rsid w:val="0013235C"/>
    <w:rsid w:val="00141E3E"/>
    <w:rsid w:val="001468C8"/>
    <w:rsid w:val="00147A2D"/>
    <w:rsid w:val="001559CE"/>
    <w:rsid w:val="00165B7A"/>
    <w:rsid w:val="001665C3"/>
    <w:rsid w:val="0016736F"/>
    <w:rsid w:val="00171D93"/>
    <w:rsid w:val="00175938"/>
    <w:rsid w:val="00182735"/>
    <w:rsid w:val="001A0913"/>
    <w:rsid w:val="001B5BBA"/>
    <w:rsid w:val="001C3766"/>
    <w:rsid w:val="001D2783"/>
    <w:rsid w:val="001E1592"/>
    <w:rsid w:val="002160F5"/>
    <w:rsid w:val="0022091F"/>
    <w:rsid w:val="00221A96"/>
    <w:rsid w:val="00231E77"/>
    <w:rsid w:val="0023206A"/>
    <w:rsid w:val="0025122B"/>
    <w:rsid w:val="00254973"/>
    <w:rsid w:val="00254D09"/>
    <w:rsid w:val="00255D81"/>
    <w:rsid w:val="00256145"/>
    <w:rsid w:val="00262344"/>
    <w:rsid w:val="00295029"/>
    <w:rsid w:val="002A1014"/>
    <w:rsid w:val="002A1411"/>
    <w:rsid w:val="002A5081"/>
    <w:rsid w:val="002B3231"/>
    <w:rsid w:val="002B7A62"/>
    <w:rsid w:val="002C70D6"/>
    <w:rsid w:val="002D1878"/>
    <w:rsid w:val="002D4283"/>
    <w:rsid w:val="002E09BD"/>
    <w:rsid w:val="002F5B24"/>
    <w:rsid w:val="00307907"/>
    <w:rsid w:val="0031104B"/>
    <w:rsid w:val="00313753"/>
    <w:rsid w:val="003169A9"/>
    <w:rsid w:val="00322D02"/>
    <w:rsid w:val="003314B0"/>
    <w:rsid w:val="00331AB6"/>
    <w:rsid w:val="00340885"/>
    <w:rsid w:val="00360E72"/>
    <w:rsid w:val="00364AB2"/>
    <w:rsid w:val="00371D26"/>
    <w:rsid w:val="00374FFB"/>
    <w:rsid w:val="003A43AB"/>
    <w:rsid w:val="003B7A81"/>
    <w:rsid w:val="003C4844"/>
    <w:rsid w:val="003C4B94"/>
    <w:rsid w:val="003E0A67"/>
    <w:rsid w:val="00404AE7"/>
    <w:rsid w:val="00414538"/>
    <w:rsid w:val="00423CC8"/>
    <w:rsid w:val="0044318B"/>
    <w:rsid w:val="004529D0"/>
    <w:rsid w:val="00455F59"/>
    <w:rsid w:val="004776BC"/>
    <w:rsid w:val="00484F9B"/>
    <w:rsid w:val="0049073B"/>
    <w:rsid w:val="00493417"/>
    <w:rsid w:val="00497CF7"/>
    <w:rsid w:val="004A2392"/>
    <w:rsid w:val="004A3010"/>
    <w:rsid w:val="004B7353"/>
    <w:rsid w:val="004C1ED8"/>
    <w:rsid w:val="004D7AAC"/>
    <w:rsid w:val="004F2428"/>
    <w:rsid w:val="004F4CDE"/>
    <w:rsid w:val="005152DC"/>
    <w:rsid w:val="00526A80"/>
    <w:rsid w:val="00526AFB"/>
    <w:rsid w:val="00526FFE"/>
    <w:rsid w:val="0053153E"/>
    <w:rsid w:val="00532AAD"/>
    <w:rsid w:val="00535331"/>
    <w:rsid w:val="00536AA0"/>
    <w:rsid w:val="00537E24"/>
    <w:rsid w:val="00553A96"/>
    <w:rsid w:val="00553B14"/>
    <w:rsid w:val="00573B01"/>
    <w:rsid w:val="0058504A"/>
    <w:rsid w:val="00585805"/>
    <w:rsid w:val="005916F2"/>
    <w:rsid w:val="0059423D"/>
    <w:rsid w:val="005A68B8"/>
    <w:rsid w:val="005B0437"/>
    <w:rsid w:val="005C0179"/>
    <w:rsid w:val="005C10C9"/>
    <w:rsid w:val="005C1594"/>
    <w:rsid w:val="005D1E6A"/>
    <w:rsid w:val="005D7ABC"/>
    <w:rsid w:val="00630988"/>
    <w:rsid w:val="00651E99"/>
    <w:rsid w:val="006618E5"/>
    <w:rsid w:val="00681090"/>
    <w:rsid w:val="00683559"/>
    <w:rsid w:val="006A44FB"/>
    <w:rsid w:val="006A5528"/>
    <w:rsid w:val="006A713D"/>
    <w:rsid w:val="006C6BA1"/>
    <w:rsid w:val="006D1DF5"/>
    <w:rsid w:val="006E2C92"/>
    <w:rsid w:val="006E6747"/>
    <w:rsid w:val="006F140C"/>
    <w:rsid w:val="0070565F"/>
    <w:rsid w:val="00712D9A"/>
    <w:rsid w:val="0071560A"/>
    <w:rsid w:val="00721040"/>
    <w:rsid w:val="0072681B"/>
    <w:rsid w:val="00757903"/>
    <w:rsid w:val="00765E4A"/>
    <w:rsid w:val="007702BC"/>
    <w:rsid w:val="00775378"/>
    <w:rsid w:val="00783E24"/>
    <w:rsid w:val="00787B32"/>
    <w:rsid w:val="007A056A"/>
    <w:rsid w:val="007A66A8"/>
    <w:rsid w:val="007A7062"/>
    <w:rsid w:val="007B0EB1"/>
    <w:rsid w:val="007B2780"/>
    <w:rsid w:val="007D21C3"/>
    <w:rsid w:val="007D402F"/>
    <w:rsid w:val="007F339E"/>
    <w:rsid w:val="007F3D35"/>
    <w:rsid w:val="007F3E72"/>
    <w:rsid w:val="00802DE2"/>
    <w:rsid w:val="00804AB6"/>
    <w:rsid w:val="00806B0C"/>
    <w:rsid w:val="00811475"/>
    <w:rsid w:val="00812BFB"/>
    <w:rsid w:val="0081666B"/>
    <w:rsid w:val="0082078F"/>
    <w:rsid w:val="00822936"/>
    <w:rsid w:val="00832903"/>
    <w:rsid w:val="00846D9A"/>
    <w:rsid w:val="00877280"/>
    <w:rsid w:val="00882463"/>
    <w:rsid w:val="0088421C"/>
    <w:rsid w:val="008E4B65"/>
    <w:rsid w:val="008F7217"/>
    <w:rsid w:val="00900AA7"/>
    <w:rsid w:val="0090288C"/>
    <w:rsid w:val="00926516"/>
    <w:rsid w:val="009318CF"/>
    <w:rsid w:val="00933CCA"/>
    <w:rsid w:val="00942395"/>
    <w:rsid w:val="00942953"/>
    <w:rsid w:val="00946165"/>
    <w:rsid w:val="00950A95"/>
    <w:rsid w:val="0098413A"/>
    <w:rsid w:val="0098420A"/>
    <w:rsid w:val="00991494"/>
    <w:rsid w:val="009A732F"/>
    <w:rsid w:val="009A7768"/>
    <w:rsid w:val="009B61C0"/>
    <w:rsid w:val="009B6831"/>
    <w:rsid w:val="009D5A89"/>
    <w:rsid w:val="009F0BC2"/>
    <w:rsid w:val="009F2154"/>
    <w:rsid w:val="009F3087"/>
    <w:rsid w:val="00A044DB"/>
    <w:rsid w:val="00A068D7"/>
    <w:rsid w:val="00A14183"/>
    <w:rsid w:val="00A17583"/>
    <w:rsid w:val="00A178C1"/>
    <w:rsid w:val="00A22119"/>
    <w:rsid w:val="00A2339B"/>
    <w:rsid w:val="00A524EE"/>
    <w:rsid w:val="00A537B6"/>
    <w:rsid w:val="00A5560C"/>
    <w:rsid w:val="00A6291F"/>
    <w:rsid w:val="00A64911"/>
    <w:rsid w:val="00A72CEC"/>
    <w:rsid w:val="00A80AE0"/>
    <w:rsid w:val="00AA6C9F"/>
    <w:rsid w:val="00AB142E"/>
    <w:rsid w:val="00AE00D3"/>
    <w:rsid w:val="00AF09BA"/>
    <w:rsid w:val="00AF4BFF"/>
    <w:rsid w:val="00AF55C8"/>
    <w:rsid w:val="00B00C29"/>
    <w:rsid w:val="00B01ED0"/>
    <w:rsid w:val="00B055F2"/>
    <w:rsid w:val="00B14886"/>
    <w:rsid w:val="00B14EB0"/>
    <w:rsid w:val="00B17003"/>
    <w:rsid w:val="00B310A4"/>
    <w:rsid w:val="00B3142F"/>
    <w:rsid w:val="00B3165C"/>
    <w:rsid w:val="00B4682E"/>
    <w:rsid w:val="00B55599"/>
    <w:rsid w:val="00B7300E"/>
    <w:rsid w:val="00B85515"/>
    <w:rsid w:val="00BA51E1"/>
    <w:rsid w:val="00BB3568"/>
    <w:rsid w:val="00BB3D0B"/>
    <w:rsid w:val="00BB6819"/>
    <w:rsid w:val="00BC6285"/>
    <w:rsid w:val="00BE1D7E"/>
    <w:rsid w:val="00BE52D9"/>
    <w:rsid w:val="00BF7391"/>
    <w:rsid w:val="00C158E5"/>
    <w:rsid w:val="00C20C8F"/>
    <w:rsid w:val="00C23B14"/>
    <w:rsid w:val="00C3418B"/>
    <w:rsid w:val="00C45262"/>
    <w:rsid w:val="00C73A81"/>
    <w:rsid w:val="00C77CC9"/>
    <w:rsid w:val="00C82AF8"/>
    <w:rsid w:val="00C94EE2"/>
    <w:rsid w:val="00CA49EB"/>
    <w:rsid w:val="00CA730A"/>
    <w:rsid w:val="00CA7EC2"/>
    <w:rsid w:val="00CC4762"/>
    <w:rsid w:val="00CC56D9"/>
    <w:rsid w:val="00CD004D"/>
    <w:rsid w:val="00CE5706"/>
    <w:rsid w:val="00CE5967"/>
    <w:rsid w:val="00D004BA"/>
    <w:rsid w:val="00D00C06"/>
    <w:rsid w:val="00D04768"/>
    <w:rsid w:val="00D1572F"/>
    <w:rsid w:val="00D270CA"/>
    <w:rsid w:val="00D5438E"/>
    <w:rsid w:val="00D6462A"/>
    <w:rsid w:val="00D75100"/>
    <w:rsid w:val="00D7769A"/>
    <w:rsid w:val="00D86C4E"/>
    <w:rsid w:val="00D956FF"/>
    <w:rsid w:val="00DA1740"/>
    <w:rsid w:val="00DA76EE"/>
    <w:rsid w:val="00DB291A"/>
    <w:rsid w:val="00DC00B4"/>
    <w:rsid w:val="00DD1315"/>
    <w:rsid w:val="00DD1672"/>
    <w:rsid w:val="00DE54CD"/>
    <w:rsid w:val="00DE6E00"/>
    <w:rsid w:val="00E345B3"/>
    <w:rsid w:val="00E4458F"/>
    <w:rsid w:val="00E460CC"/>
    <w:rsid w:val="00E5383C"/>
    <w:rsid w:val="00E6275C"/>
    <w:rsid w:val="00E67578"/>
    <w:rsid w:val="00E711C3"/>
    <w:rsid w:val="00E7640A"/>
    <w:rsid w:val="00E95328"/>
    <w:rsid w:val="00E96882"/>
    <w:rsid w:val="00EA55FC"/>
    <w:rsid w:val="00EA60E2"/>
    <w:rsid w:val="00EC1200"/>
    <w:rsid w:val="00EC3748"/>
    <w:rsid w:val="00ED286B"/>
    <w:rsid w:val="00EE10F8"/>
    <w:rsid w:val="00EE4BAE"/>
    <w:rsid w:val="00EF6A9C"/>
    <w:rsid w:val="00F01BBE"/>
    <w:rsid w:val="00F03193"/>
    <w:rsid w:val="00F03E6B"/>
    <w:rsid w:val="00F046D2"/>
    <w:rsid w:val="00F05CF7"/>
    <w:rsid w:val="00F17EC4"/>
    <w:rsid w:val="00F25D3D"/>
    <w:rsid w:val="00F30E88"/>
    <w:rsid w:val="00F3280F"/>
    <w:rsid w:val="00F34119"/>
    <w:rsid w:val="00F55C91"/>
    <w:rsid w:val="00F72CE0"/>
    <w:rsid w:val="00F75A96"/>
    <w:rsid w:val="00F9087E"/>
    <w:rsid w:val="00F95605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E345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345B3"/>
    <w:rPr>
      <w:rFonts w:ascii="Calibri" w:eastAsia="Times New Roman" w:hAnsi="Calibri" w:cs="Calibri"/>
      <w:szCs w:val="20"/>
      <w:lang w:eastAsia="ru-RU"/>
    </w:rPr>
  </w:style>
  <w:style w:type="paragraph" w:styleId="af0">
    <w:name w:val="No Spacing"/>
    <w:link w:val="af1"/>
    <w:uiPriority w:val="1"/>
    <w:qFormat/>
    <w:rsid w:val="009F21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9F2154"/>
    <w:rPr>
      <w:rFonts w:ascii="Calibri" w:eastAsia="Times New Roman" w:hAnsi="Calibri" w:cs="Times New Roman"/>
      <w:lang w:val="en-US" w:bidi="en-US"/>
    </w:rPr>
  </w:style>
  <w:style w:type="paragraph" w:styleId="af2">
    <w:name w:val="List Paragraph"/>
    <w:basedOn w:val="a"/>
    <w:uiPriority w:val="34"/>
    <w:qFormat/>
    <w:rsid w:val="00553B14"/>
    <w:pPr>
      <w:ind w:left="720"/>
      <w:contextualSpacing/>
    </w:pPr>
  </w:style>
  <w:style w:type="paragraph" w:styleId="af3">
    <w:name w:val="Body Text Indent"/>
    <w:basedOn w:val="a"/>
    <w:link w:val="af4"/>
    <w:rsid w:val="006A713D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6A713D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af5">
    <w:name w:val="Цветовое выделение"/>
    <w:rsid w:val="00374FFB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E345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345B3"/>
    <w:rPr>
      <w:rFonts w:ascii="Calibri" w:eastAsia="Times New Roman" w:hAnsi="Calibri" w:cs="Calibri"/>
      <w:szCs w:val="20"/>
      <w:lang w:eastAsia="ru-RU"/>
    </w:rPr>
  </w:style>
  <w:style w:type="paragraph" w:styleId="af0">
    <w:name w:val="No Spacing"/>
    <w:link w:val="af1"/>
    <w:uiPriority w:val="1"/>
    <w:qFormat/>
    <w:rsid w:val="009F21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9F2154"/>
    <w:rPr>
      <w:rFonts w:ascii="Calibri" w:eastAsia="Times New Roman" w:hAnsi="Calibri" w:cs="Times New Roman"/>
      <w:lang w:val="en-US" w:bidi="en-US"/>
    </w:rPr>
  </w:style>
  <w:style w:type="paragraph" w:styleId="af2">
    <w:name w:val="List Paragraph"/>
    <w:basedOn w:val="a"/>
    <w:uiPriority w:val="34"/>
    <w:qFormat/>
    <w:rsid w:val="00553B14"/>
    <w:pPr>
      <w:ind w:left="720"/>
      <w:contextualSpacing/>
    </w:pPr>
  </w:style>
  <w:style w:type="paragraph" w:styleId="af3">
    <w:name w:val="Body Text Indent"/>
    <w:basedOn w:val="a"/>
    <w:link w:val="af4"/>
    <w:rsid w:val="006A713D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6A713D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af5">
    <w:name w:val="Цветовое выделение"/>
    <w:rsid w:val="00374FF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4E338D3A100D0C5103EDF01D240E6DE9613D7F25EFF041D77269u4v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9E909-C360-4B8E-A2C6-C7EEC41A3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2907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Кушкова Ольга Вячеславовна</cp:lastModifiedBy>
  <cp:revision>3</cp:revision>
  <cp:lastPrinted>2022-08-31T07:00:00Z</cp:lastPrinted>
  <dcterms:created xsi:type="dcterms:W3CDTF">2023-01-19T14:34:00Z</dcterms:created>
  <dcterms:modified xsi:type="dcterms:W3CDTF">2023-01-19T14:36:00Z</dcterms:modified>
</cp:coreProperties>
</file>